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2E73" w14:textId="36818687" w:rsidR="00653207" w:rsidRPr="00E46A8F" w:rsidRDefault="00653207" w:rsidP="00653207">
      <w:pPr>
        <w:rPr>
          <w:rFonts w:ascii="Arial" w:hAnsi="Arial" w:cs="Arial"/>
          <w:i/>
          <w:iCs/>
        </w:rPr>
      </w:pPr>
      <w:r w:rsidRPr="00653207">
        <w:rPr>
          <w:rFonts w:ascii="Arial" w:hAnsi="Arial" w:cs="Arial"/>
          <w:b/>
          <w:bCs/>
          <w:sz w:val="28"/>
          <w:szCs w:val="28"/>
        </w:rPr>
        <w:t>Aanwijzingen doorloop – 22 mei</w:t>
      </w:r>
      <w:r w:rsidR="00E46A8F">
        <w:rPr>
          <w:rFonts w:ascii="Arial" w:hAnsi="Arial" w:cs="Arial"/>
          <w:b/>
          <w:bCs/>
          <w:sz w:val="28"/>
          <w:szCs w:val="28"/>
        </w:rPr>
        <w:br/>
      </w:r>
      <w:r w:rsidR="00E46A8F">
        <w:rPr>
          <w:rFonts w:ascii="Arial" w:hAnsi="Arial" w:cs="Arial"/>
          <w:i/>
          <w:iCs/>
        </w:rPr>
        <w:t>Schrijf vooral alle aanwijzingen op die voor jou relevant zijn in je script of ergens anders waar je het makkelijk terug kan kijken</w:t>
      </w:r>
      <w:r w:rsidR="004F3EBE">
        <w:rPr>
          <w:rFonts w:ascii="Arial" w:hAnsi="Arial" w:cs="Arial"/>
          <w:i/>
          <w:iCs/>
        </w:rPr>
        <w:t>.</w:t>
      </w:r>
    </w:p>
    <w:p w14:paraId="7BAEC3BF" w14:textId="77777777" w:rsidR="00653207" w:rsidRPr="00653207" w:rsidRDefault="00653207" w:rsidP="007D41D0">
      <w:pPr>
        <w:spacing w:after="0"/>
        <w:rPr>
          <w:rFonts w:ascii="Arial" w:hAnsi="Arial" w:cs="Arial"/>
          <w:b/>
          <w:bCs/>
          <w:sz w:val="20"/>
          <w:szCs w:val="20"/>
        </w:rPr>
      </w:pPr>
      <w:r w:rsidRPr="00653207">
        <w:rPr>
          <w:rFonts w:ascii="Arial" w:hAnsi="Arial" w:cs="Arial"/>
          <w:b/>
          <w:bCs/>
          <w:sz w:val="20"/>
          <w:szCs w:val="20"/>
        </w:rPr>
        <w:t>Algemeen</w:t>
      </w:r>
    </w:p>
    <w:p w14:paraId="7A986BA5" w14:textId="77777777" w:rsidR="00653207" w:rsidRPr="00653207" w:rsidRDefault="00653207" w:rsidP="007D41D0">
      <w:pPr>
        <w:spacing w:after="0"/>
        <w:rPr>
          <w:rFonts w:ascii="Arial" w:hAnsi="Arial" w:cs="Arial"/>
          <w:sz w:val="20"/>
          <w:szCs w:val="20"/>
          <w:u w:val="single"/>
        </w:rPr>
      </w:pPr>
      <w:r w:rsidRPr="00653207">
        <w:rPr>
          <w:rFonts w:ascii="Arial" w:hAnsi="Arial" w:cs="Arial"/>
          <w:sz w:val="20"/>
          <w:szCs w:val="20"/>
          <w:u w:val="single"/>
        </w:rPr>
        <w:t>Voor iedereen:</w:t>
      </w:r>
    </w:p>
    <w:p w14:paraId="4466A37C" w14:textId="122A8923"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Pr>
          <w:rFonts w:ascii="Arial" w:hAnsi="Arial" w:cs="Arial"/>
          <w:sz w:val="20"/>
          <w:szCs w:val="20"/>
        </w:rPr>
        <w:t xml:space="preserve"> </w:t>
      </w:r>
      <w:r w:rsidRPr="00653207">
        <w:rPr>
          <w:rFonts w:ascii="Arial" w:hAnsi="Arial" w:cs="Arial"/>
          <w:sz w:val="20"/>
          <w:szCs w:val="20"/>
        </w:rPr>
        <w:t>Blijf in het hier en nu. Je speelt voor het publiek, niet voor de grond.</w:t>
      </w:r>
    </w:p>
    <w:p w14:paraId="309AA058" w14:textId="7A5AB820"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Pr>
          <w:rFonts w:ascii="Arial" w:hAnsi="Arial" w:cs="Arial"/>
          <w:sz w:val="20"/>
          <w:szCs w:val="20"/>
        </w:rPr>
        <w:t xml:space="preserve"> </w:t>
      </w:r>
      <w:r w:rsidRPr="00653207">
        <w:rPr>
          <w:rFonts w:ascii="Arial" w:hAnsi="Arial" w:cs="Arial"/>
          <w:sz w:val="20"/>
          <w:szCs w:val="20"/>
        </w:rPr>
        <w:t>Kijk vooruit – niet naar je voeten of naar je buren.</w:t>
      </w:r>
    </w:p>
    <w:p w14:paraId="370610B5" w14:textId="69A978CF"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Pr>
          <w:rFonts w:ascii="Arial" w:hAnsi="Arial" w:cs="Arial"/>
          <w:sz w:val="20"/>
          <w:szCs w:val="20"/>
        </w:rPr>
        <w:t xml:space="preserve"> </w:t>
      </w:r>
      <w:r w:rsidRPr="00653207">
        <w:rPr>
          <w:rFonts w:ascii="Arial" w:hAnsi="Arial" w:cs="Arial"/>
          <w:sz w:val="20"/>
          <w:szCs w:val="20"/>
        </w:rPr>
        <w:t>Speel groot. Echt groot.</w:t>
      </w:r>
    </w:p>
    <w:p w14:paraId="7EBBC731" w14:textId="1D29397B"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Pr>
          <w:rFonts w:ascii="Arial" w:hAnsi="Arial" w:cs="Arial"/>
          <w:sz w:val="20"/>
          <w:szCs w:val="20"/>
        </w:rPr>
        <w:t xml:space="preserve"> </w:t>
      </w:r>
      <w:r w:rsidRPr="00653207">
        <w:rPr>
          <w:rFonts w:ascii="Arial" w:hAnsi="Arial" w:cs="Arial"/>
          <w:sz w:val="20"/>
          <w:szCs w:val="20"/>
        </w:rPr>
        <w:t>Blijf in je rol – ook tijdens overgangen, verplaatsingen of wanneer je iets van decor pakt/opzet.</w:t>
      </w:r>
    </w:p>
    <w:p w14:paraId="04D5A208" w14:textId="3EA59CC7"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Pr>
          <w:rFonts w:ascii="Arial" w:hAnsi="Arial" w:cs="Arial"/>
          <w:sz w:val="20"/>
          <w:szCs w:val="20"/>
        </w:rPr>
        <w:t xml:space="preserve"> </w:t>
      </w:r>
      <w:r w:rsidRPr="00653207">
        <w:rPr>
          <w:rFonts w:ascii="Arial" w:hAnsi="Arial" w:cs="Arial"/>
          <w:sz w:val="20"/>
          <w:szCs w:val="20"/>
        </w:rPr>
        <w:t>Dans groot en overtuigend (als je teveel twijfelt, oefen dan zodat je het wel met overtuiging kan dansen)</w:t>
      </w:r>
      <w:r w:rsidR="007D41D0">
        <w:rPr>
          <w:rFonts w:ascii="Arial" w:hAnsi="Arial" w:cs="Arial"/>
          <w:sz w:val="20"/>
          <w:szCs w:val="20"/>
        </w:rPr>
        <w:br/>
      </w:r>
    </w:p>
    <w:p w14:paraId="12B5D0DF" w14:textId="77777777" w:rsidR="00653207" w:rsidRPr="00653207" w:rsidRDefault="00653207" w:rsidP="007D41D0">
      <w:pPr>
        <w:spacing w:after="0"/>
        <w:rPr>
          <w:rFonts w:ascii="Arial" w:hAnsi="Arial" w:cs="Arial"/>
          <w:b/>
          <w:bCs/>
          <w:sz w:val="20"/>
          <w:szCs w:val="20"/>
        </w:rPr>
      </w:pPr>
      <w:r w:rsidRPr="00653207">
        <w:rPr>
          <w:rFonts w:ascii="Arial" w:hAnsi="Arial" w:cs="Arial"/>
          <w:b/>
          <w:bCs/>
          <w:sz w:val="20"/>
          <w:szCs w:val="20"/>
        </w:rPr>
        <w:t>Proloog</w:t>
      </w:r>
    </w:p>
    <w:p w14:paraId="641AA4D2" w14:textId="63453B7B"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Pr>
          <w:rFonts w:ascii="Arial" w:hAnsi="Arial" w:cs="Arial"/>
          <w:sz w:val="20"/>
          <w:szCs w:val="20"/>
        </w:rPr>
        <w:t xml:space="preserve"> </w:t>
      </w:r>
      <w:r w:rsidRPr="00653207">
        <w:rPr>
          <w:rFonts w:ascii="Arial" w:hAnsi="Arial" w:cs="Arial"/>
          <w:sz w:val="20"/>
          <w:szCs w:val="20"/>
        </w:rPr>
        <w:t xml:space="preserve">Luister nog eens naar de </w:t>
      </w:r>
      <w:r>
        <w:rPr>
          <w:rFonts w:ascii="Arial" w:hAnsi="Arial" w:cs="Arial"/>
          <w:sz w:val="20"/>
          <w:szCs w:val="20"/>
        </w:rPr>
        <w:t>“</w:t>
      </w:r>
      <w:proofErr w:type="spellStart"/>
      <w:r w:rsidRPr="00653207">
        <w:rPr>
          <w:rFonts w:ascii="Arial" w:hAnsi="Arial" w:cs="Arial"/>
          <w:sz w:val="20"/>
          <w:szCs w:val="20"/>
        </w:rPr>
        <w:t>oehtjes</w:t>
      </w:r>
      <w:proofErr w:type="spellEnd"/>
      <w:r>
        <w:rPr>
          <w:rFonts w:ascii="Arial" w:hAnsi="Arial" w:cs="Arial"/>
          <w:sz w:val="20"/>
          <w:szCs w:val="20"/>
        </w:rPr>
        <w:t>”</w:t>
      </w:r>
      <w:r w:rsidRPr="00653207">
        <w:rPr>
          <w:rFonts w:ascii="Arial" w:hAnsi="Arial" w:cs="Arial"/>
          <w:sz w:val="20"/>
          <w:szCs w:val="20"/>
        </w:rPr>
        <w:t xml:space="preserve"> en de sfeer in The </w:t>
      </w:r>
      <w:proofErr w:type="spellStart"/>
      <w:r w:rsidRPr="00653207">
        <w:rPr>
          <w:rFonts w:ascii="Arial" w:hAnsi="Arial" w:cs="Arial"/>
          <w:sz w:val="20"/>
          <w:szCs w:val="20"/>
        </w:rPr>
        <w:t>Night</w:t>
      </w:r>
      <w:proofErr w:type="spellEnd"/>
      <w:r w:rsidRPr="00653207">
        <w:rPr>
          <w:rFonts w:ascii="Arial" w:hAnsi="Arial" w:cs="Arial"/>
          <w:sz w:val="20"/>
          <w:szCs w:val="20"/>
        </w:rPr>
        <w:t xml:space="preserve"> We Met: https://open.spotify.com/track/3hRV0jL3vUpRrcy398teAU?si=3fef0fa9f4ef4ec6</w:t>
      </w:r>
    </w:p>
    <w:p w14:paraId="6D31F3C3" w14:textId="7207CB13" w:rsidR="00653207" w:rsidRPr="00653207" w:rsidRDefault="00653207" w:rsidP="007D41D0">
      <w:pPr>
        <w:spacing w:after="0"/>
        <w:rPr>
          <w:rFonts w:ascii="Arial" w:hAnsi="Arial" w:cs="Arial"/>
          <w:sz w:val="20"/>
          <w:szCs w:val="20"/>
        </w:rPr>
      </w:pPr>
      <w:r w:rsidRPr="00653207">
        <w:rPr>
          <w:rFonts w:ascii="Arial" w:hAnsi="Arial" w:cs="Arial"/>
          <w:sz w:val="20"/>
          <w:szCs w:val="20"/>
        </w:rPr>
        <w:t>•Gekke Hoedemaker: na je laatste uithaal bij Lets go crazy niet de coulissen in, maar achter de bank gaan zitten.</w:t>
      </w:r>
    </w:p>
    <w:p w14:paraId="30617A20" w14:textId="0CDC8F21" w:rsidR="00653207" w:rsidRPr="00792FE9" w:rsidRDefault="00653207" w:rsidP="007D41D0">
      <w:pPr>
        <w:spacing w:after="0"/>
        <w:rPr>
          <w:rFonts w:ascii="Arial" w:hAnsi="Arial" w:cs="Arial"/>
          <w:sz w:val="20"/>
          <w:szCs w:val="20"/>
          <w:u w:val="single"/>
        </w:rPr>
      </w:pPr>
      <w:r w:rsidRPr="00792FE9">
        <w:rPr>
          <w:rFonts w:ascii="Arial" w:hAnsi="Arial" w:cs="Arial"/>
          <w:sz w:val="20"/>
          <w:szCs w:val="20"/>
          <w:u w:val="single"/>
        </w:rPr>
        <w:t xml:space="preserve">Dans: </w:t>
      </w:r>
    </w:p>
    <w:p w14:paraId="2696E1E3" w14:textId="77777777" w:rsidR="00653207" w:rsidRPr="00653207" w:rsidRDefault="00653207" w:rsidP="007D41D0">
      <w:pPr>
        <w:spacing w:after="0"/>
        <w:rPr>
          <w:rFonts w:ascii="Arial" w:hAnsi="Arial" w:cs="Arial"/>
          <w:sz w:val="20"/>
          <w:szCs w:val="20"/>
        </w:rPr>
      </w:pPr>
      <w:r w:rsidRPr="00653207">
        <w:rPr>
          <w:rFonts w:ascii="Arial" w:hAnsi="Arial" w:cs="Arial"/>
          <w:sz w:val="20"/>
          <w:szCs w:val="20"/>
        </w:rPr>
        <w:t>1. maak met elkaar echt een halve cirkel en moedig degenen in het midden aan (juichen en klappen (in stilte))</w:t>
      </w:r>
    </w:p>
    <w:p w14:paraId="05648727" w14:textId="2EE47D7B" w:rsidR="00653207" w:rsidRPr="00653207" w:rsidRDefault="00653207" w:rsidP="007D41D0">
      <w:pPr>
        <w:spacing w:after="0"/>
        <w:rPr>
          <w:rFonts w:ascii="Arial" w:hAnsi="Arial" w:cs="Arial"/>
          <w:sz w:val="20"/>
          <w:szCs w:val="20"/>
        </w:rPr>
      </w:pPr>
      <w:r w:rsidRPr="00653207">
        <w:rPr>
          <w:rFonts w:ascii="Arial" w:hAnsi="Arial" w:cs="Arial"/>
          <w:sz w:val="20"/>
          <w:szCs w:val="20"/>
        </w:rPr>
        <w:t>2.</w:t>
      </w:r>
      <w:r w:rsidR="00792FE9">
        <w:rPr>
          <w:rFonts w:ascii="Arial" w:hAnsi="Arial" w:cs="Arial"/>
          <w:sz w:val="20"/>
          <w:szCs w:val="20"/>
        </w:rPr>
        <w:t xml:space="preserve"> </w:t>
      </w:r>
      <w:r w:rsidRPr="00653207">
        <w:rPr>
          <w:rFonts w:ascii="Arial" w:hAnsi="Arial" w:cs="Arial"/>
          <w:sz w:val="20"/>
          <w:szCs w:val="20"/>
        </w:rPr>
        <w:t>klap goed hoog boven je hoofd</w:t>
      </w:r>
    </w:p>
    <w:p w14:paraId="7CA193CB" w14:textId="5DC0A027" w:rsidR="00653207" w:rsidRPr="00653207" w:rsidRDefault="00653207" w:rsidP="007D41D0">
      <w:pPr>
        <w:spacing w:after="0"/>
        <w:rPr>
          <w:rFonts w:ascii="Arial" w:hAnsi="Arial" w:cs="Arial"/>
          <w:sz w:val="20"/>
          <w:szCs w:val="20"/>
        </w:rPr>
      </w:pPr>
      <w:r w:rsidRPr="00653207">
        <w:rPr>
          <w:rFonts w:ascii="Arial" w:hAnsi="Arial" w:cs="Arial"/>
          <w:sz w:val="20"/>
          <w:szCs w:val="20"/>
        </w:rPr>
        <w:t>3.</w:t>
      </w:r>
      <w:r w:rsidR="00792FE9">
        <w:rPr>
          <w:rFonts w:ascii="Arial" w:hAnsi="Arial" w:cs="Arial"/>
          <w:sz w:val="20"/>
          <w:szCs w:val="20"/>
        </w:rPr>
        <w:t xml:space="preserve"> </w:t>
      </w:r>
      <w:r w:rsidRPr="00653207">
        <w:rPr>
          <w:rFonts w:ascii="Arial" w:hAnsi="Arial" w:cs="Arial"/>
          <w:sz w:val="20"/>
          <w:szCs w:val="20"/>
        </w:rPr>
        <w:t>"Elevator" recht omlaag bij grondstuk</w:t>
      </w:r>
    </w:p>
    <w:p w14:paraId="5DAFCE87" w14:textId="6D365F24" w:rsidR="00653207" w:rsidRPr="00653207" w:rsidRDefault="00653207" w:rsidP="007D41D0">
      <w:pPr>
        <w:spacing w:after="0"/>
        <w:rPr>
          <w:rFonts w:ascii="Arial" w:hAnsi="Arial" w:cs="Arial"/>
          <w:sz w:val="20"/>
          <w:szCs w:val="20"/>
        </w:rPr>
      </w:pPr>
      <w:r w:rsidRPr="00653207">
        <w:rPr>
          <w:rFonts w:ascii="Arial" w:hAnsi="Arial" w:cs="Arial"/>
          <w:sz w:val="20"/>
          <w:szCs w:val="20"/>
        </w:rPr>
        <w:t>4.</w:t>
      </w:r>
      <w:r w:rsidR="00792FE9">
        <w:rPr>
          <w:rFonts w:ascii="Arial" w:hAnsi="Arial" w:cs="Arial"/>
          <w:sz w:val="20"/>
          <w:szCs w:val="20"/>
        </w:rPr>
        <w:t xml:space="preserve"> </w:t>
      </w:r>
      <w:r w:rsidRPr="00653207">
        <w:rPr>
          <w:rFonts w:ascii="Arial" w:hAnsi="Arial" w:cs="Arial"/>
          <w:sz w:val="20"/>
          <w:szCs w:val="20"/>
        </w:rPr>
        <w:t>omrollen weg van midden</w:t>
      </w:r>
    </w:p>
    <w:p w14:paraId="3C92ED94" w14:textId="727C4CF7" w:rsidR="00653207" w:rsidRPr="00653207" w:rsidRDefault="00653207" w:rsidP="007D41D0">
      <w:pPr>
        <w:spacing w:after="0"/>
        <w:rPr>
          <w:rFonts w:ascii="Arial" w:hAnsi="Arial" w:cs="Arial"/>
          <w:sz w:val="20"/>
          <w:szCs w:val="20"/>
        </w:rPr>
      </w:pPr>
      <w:r w:rsidRPr="00653207">
        <w:rPr>
          <w:rFonts w:ascii="Arial" w:hAnsi="Arial" w:cs="Arial"/>
          <w:sz w:val="20"/>
          <w:szCs w:val="20"/>
        </w:rPr>
        <w:t>5.</w:t>
      </w:r>
      <w:r w:rsidR="00792FE9">
        <w:rPr>
          <w:rFonts w:ascii="Arial" w:hAnsi="Arial" w:cs="Arial"/>
          <w:sz w:val="20"/>
          <w:szCs w:val="20"/>
        </w:rPr>
        <w:t xml:space="preserve"> </w:t>
      </w:r>
      <w:r w:rsidRPr="00653207">
        <w:rPr>
          <w:rFonts w:ascii="Arial" w:hAnsi="Arial" w:cs="Arial"/>
          <w:sz w:val="20"/>
          <w:szCs w:val="20"/>
        </w:rPr>
        <w:t>alleen voor kleine groep: denk aan de zaal ingaan</w:t>
      </w:r>
      <w:r w:rsidR="007D41D0">
        <w:rPr>
          <w:rFonts w:ascii="Arial" w:hAnsi="Arial" w:cs="Arial"/>
          <w:sz w:val="20"/>
          <w:szCs w:val="20"/>
        </w:rPr>
        <w:br/>
      </w:r>
    </w:p>
    <w:p w14:paraId="6BB12D1E" w14:textId="77777777" w:rsidR="00653207" w:rsidRPr="00862B65" w:rsidRDefault="00653207" w:rsidP="007D41D0">
      <w:pPr>
        <w:spacing w:after="0"/>
        <w:rPr>
          <w:rFonts w:ascii="Arial" w:hAnsi="Arial" w:cs="Arial"/>
          <w:b/>
          <w:bCs/>
          <w:sz w:val="20"/>
          <w:szCs w:val="20"/>
        </w:rPr>
      </w:pPr>
      <w:r w:rsidRPr="00862B65">
        <w:rPr>
          <w:rFonts w:ascii="Arial" w:hAnsi="Arial" w:cs="Arial"/>
          <w:b/>
          <w:bCs/>
          <w:sz w:val="20"/>
          <w:szCs w:val="20"/>
        </w:rPr>
        <w:t>Scene 1</w:t>
      </w:r>
    </w:p>
    <w:p w14:paraId="071CB663" w14:textId="43F19257"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862B65">
        <w:rPr>
          <w:rFonts w:ascii="Arial" w:hAnsi="Arial" w:cs="Arial"/>
          <w:sz w:val="20"/>
          <w:szCs w:val="20"/>
        </w:rPr>
        <w:t xml:space="preserve"> </w:t>
      </w:r>
      <w:r w:rsidRPr="00653207">
        <w:rPr>
          <w:rFonts w:ascii="Arial" w:hAnsi="Arial" w:cs="Arial"/>
          <w:sz w:val="20"/>
          <w:szCs w:val="20"/>
        </w:rPr>
        <w:t xml:space="preserve">Moeder, </w:t>
      </w:r>
      <w:proofErr w:type="spellStart"/>
      <w:r w:rsidRPr="00653207">
        <w:rPr>
          <w:rFonts w:ascii="Arial" w:hAnsi="Arial" w:cs="Arial"/>
          <w:sz w:val="20"/>
          <w:szCs w:val="20"/>
        </w:rPr>
        <w:t>Loreena</w:t>
      </w:r>
      <w:proofErr w:type="spellEnd"/>
      <w:r w:rsidRPr="00653207">
        <w:rPr>
          <w:rFonts w:ascii="Arial" w:hAnsi="Arial" w:cs="Arial"/>
          <w:sz w:val="20"/>
          <w:szCs w:val="20"/>
        </w:rPr>
        <w:t xml:space="preserve"> &amp; Alice: meer tempo, minder stiltes (minder witjes)</w:t>
      </w:r>
    </w:p>
    <w:p w14:paraId="738DA963" w14:textId="69654ED4"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862B65">
        <w:rPr>
          <w:rFonts w:ascii="Arial" w:hAnsi="Arial" w:cs="Arial"/>
          <w:sz w:val="20"/>
          <w:szCs w:val="20"/>
        </w:rPr>
        <w:t xml:space="preserve"> </w:t>
      </w:r>
      <w:r w:rsidRPr="00653207">
        <w:rPr>
          <w:rFonts w:ascii="Arial" w:hAnsi="Arial" w:cs="Arial"/>
          <w:sz w:val="20"/>
          <w:szCs w:val="20"/>
        </w:rPr>
        <w:t>Gekke Hoedemaker: kom van achter de bank vandaag om je bewegingen te maken bij “Om groot genoeg te zijn…”</w:t>
      </w:r>
    </w:p>
    <w:p w14:paraId="1CA8285D" w14:textId="77777777" w:rsidR="00653207" w:rsidRPr="00862B65" w:rsidRDefault="00653207" w:rsidP="007D41D0">
      <w:pPr>
        <w:spacing w:after="0"/>
        <w:rPr>
          <w:rFonts w:ascii="Arial" w:hAnsi="Arial" w:cs="Arial"/>
          <w:sz w:val="20"/>
          <w:szCs w:val="20"/>
          <w:u w:val="single"/>
        </w:rPr>
      </w:pPr>
      <w:r w:rsidRPr="00862B65">
        <w:rPr>
          <w:rFonts w:ascii="Arial" w:hAnsi="Arial" w:cs="Arial"/>
          <w:sz w:val="20"/>
          <w:szCs w:val="20"/>
          <w:u w:val="single"/>
        </w:rPr>
        <w:t>‘Dit is de weg naar Wonderland’</w:t>
      </w:r>
    </w:p>
    <w:p w14:paraId="7A2132C0" w14:textId="585037B6"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862B65">
        <w:rPr>
          <w:rFonts w:ascii="Arial" w:hAnsi="Arial" w:cs="Arial"/>
          <w:sz w:val="20"/>
          <w:szCs w:val="20"/>
        </w:rPr>
        <w:t xml:space="preserve"> </w:t>
      </w:r>
      <w:r w:rsidRPr="00653207">
        <w:rPr>
          <w:rFonts w:ascii="Arial" w:hAnsi="Arial" w:cs="Arial"/>
          <w:sz w:val="20"/>
          <w:szCs w:val="20"/>
        </w:rPr>
        <w:t>Groot zingen, groot dansen.</w:t>
      </w:r>
    </w:p>
    <w:p w14:paraId="66A4EE14" w14:textId="068A73F4"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862B65">
        <w:rPr>
          <w:rFonts w:ascii="Arial" w:hAnsi="Arial" w:cs="Arial"/>
          <w:sz w:val="20"/>
          <w:szCs w:val="20"/>
        </w:rPr>
        <w:t xml:space="preserve"> </w:t>
      </w:r>
      <w:r w:rsidRPr="00653207">
        <w:rPr>
          <w:rFonts w:ascii="Arial" w:hAnsi="Arial" w:cs="Arial"/>
          <w:sz w:val="20"/>
          <w:szCs w:val="20"/>
        </w:rPr>
        <w:t>Witte Konijn: ook al ben je gehaast – speel het moment groter, minder vluchtig. Je hebt tijd (zeker voordat je het konijnhol in gaat)</w:t>
      </w:r>
    </w:p>
    <w:p w14:paraId="604E58B2" w14:textId="74FA74ED"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862B65">
        <w:rPr>
          <w:rFonts w:ascii="Arial" w:hAnsi="Arial" w:cs="Arial"/>
          <w:sz w:val="20"/>
          <w:szCs w:val="20"/>
        </w:rPr>
        <w:t xml:space="preserve"> </w:t>
      </w:r>
      <w:r w:rsidRPr="00653207">
        <w:rPr>
          <w:rFonts w:ascii="Arial" w:hAnsi="Arial" w:cs="Arial"/>
          <w:sz w:val="20"/>
          <w:szCs w:val="20"/>
        </w:rPr>
        <w:t>Check opstelling rijtje 'neus' en houd ruimte tussen elkaar zodat je de passen groot kan doen.</w:t>
      </w:r>
    </w:p>
    <w:p w14:paraId="38AD7FED" w14:textId="25A1954B"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862B65">
        <w:rPr>
          <w:rFonts w:ascii="Arial" w:hAnsi="Arial" w:cs="Arial"/>
          <w:sz w:val="20"/>
          <w:szCs w:val="20"/>
        </w:rPr>
        <w:t xml:space="preserve"> </w:t>
      </w:r>
      <w:r w:rsidRPr="00653207">
        <w:rPr>
          <w:rFonts w:ascii="Arial" w:hAnsi="Arial" w:cs="Arial"/>
          <w:sz w:val="20"/>
          <w:szCs w:val="20"/>
        </w:rPr>
        <w:t xml:space="preserve">Robin, Amelie, Sarah K., Sara V., Jasmijn, Silke, Emilia, Eline N. één voor één af in verwondering (denk Efteling) </w:t>
      </w:r>
      <w:proofErr w:type="spellStart"/>
      <w:r w:rsidRPr="00653207">
        <w:rPr>
          <w:rFonts w:ascii="Arial" w:hAnsi="Arial" w:cs="Arial"/>
          <w:sz w:val="20"/>
          <w:szCs w:val="20"/>
        </w:rPr>
        <w:t>ipv</w:t>
      </w:r>
      <w:proofErr w:type="spellEnd"/>
      <w:r w:rsidRPr="00653207">
        <w:rPr>
          <w:rFonts w:ascii="Arial" w:hAnsi="Arial" w:cs="Arial"/>
          <w:sz w:val="20"/>
          <w:szCs w:val="20"/>
        </w:rPr>
        <w:t xml:space="preserve"> door de klok (deze is nog niet open namelijk)</w:t>
      </w:r>
      <w:r w:rsidR="007D41D0">
        <w:rPr>
          <w:rFonts w:ascii="Arial" w:hAnsi="Arial" w:cs="Arial"/>
          <w:sz w:val="20"/>
          <w:szCs w:val="20"/>
        </w:rPr>
        <w:br/>
      </w:r>
    </w:p>
    <w:p w14:paraId="73118A13" w14:textId="77777777" w:rsidR="00653207" w:rsidRPr="00E46A8F" w:rsidRDefault="00653207" w:rsidP="007D41D0">
      <w:pPr>
        <w:spacing w:after="0"/>
        <w:rPr>
          <w:rFonts w:ascii="Arial" w:hAnsi="Arial" w:cs="Arial"/>
          <w:b/>
          <w:bCs/>
          <w:sz w:val="20"/>
          <w:szCs w:val="20"/>
        </w:rPr>
      </w:pPr>
      <w:r w:rsidRPr="00E46A8F">
        <w:rPr>
          <w:rFonts w:ascii="Arial" w:hAnsi="Arial" w:cs="Arial"/>
          <w:b/>
          <w:bCs/>
          <w:sz w:val="20"/>
          <w:szCs w:val="20"/>
        </w:rPr>
        <w:t>Scene 2</w:t>
      </w:r>
    </w:p>
    <w:p w14:paraId="02EAF916" w14:textId="08209009"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E46A8F">
        <w:rPr>
          <w:rFonts w:ascii="Arial" w:hAnsi="Arial" w:cs="Arial"/>
          <w:sz w:val="20"/>
          <w:szCs w:val="20"/>
        </w:rPr>
        <w:t xml:space="preserve"> </w:t>
      </w:r>
      <w:r w:rsidRPr="00653207">
        <w:rPr>
          <w:rFonts w:ascii="Arial" w:hAnsi="Arial" w:cs="Arial"/>
          <w:sz w:val="20"/>
          <w:szCs w:val="20"/>
        </w:rPr>
        <w:t>Alice: grote armbewegingen, valbewegingen – maak het fysiek zichtbaar.</w:t>
      </w:r>
    </w:p>
    <w:p w14:paraId="0B626FFA" w14:textId="63905EAA"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E46A8F">
        <w:rPr>
          <w:rFonts w:ascii="Arial" w:hAnsi="Arial" w:cs="Arial"/>
          <w:sz w:val="20"/>
          <w:szCs w:val="20"/>
        </w:rPr>
        <w:t xml:space="preserve"> </w:t>
      </w:r>
      <w:proofErr w:type="spellStart"/>
      <w:r w:rsidRPr="00653207">
        <w:rPr>
          <w:rFonts w:ascii="Arial" w:hAnsi="Arial" w:cs="Arial"/>
          <w:sz w:val="20"/>
          <w:szCs w:val="20"/>
        </w:rPr>
        <w:t>Aaah’s</w:t>
      </w:r>
      <w:proofErr w:type="spellEnd"/>
      <w:r w:rsidRPr="00653207">
        <w:rPr>
          <w:rFonts w:ascii="Arial" w:hAnsi="Arial" w:cs="Arial"/>
          <w:sz w:val="20"/>
          <w:szCs w:val="20"/>
        </w:rPr>
        <w:t xml:space="preserve"> bij het vallen – </w:t>
      </w:r>
      <w:proofErr w:type="spellStart"/>
      <w:r w:rsidRPr="00653207">
        <w:rPr>
          <w:rFonts w:ascii="Arial" w:hAnsi="Arial" w:cs="Arial"/>
          <w:sz w:val="20"/>
          <w:szCs w:val="20"/>
        </w:rPr>
        <w:t>Diet</w:t>
      </w:r>
      <w:proofErr w:type="spellEnd"/>
      <w:r w:rsidRPr="00653207">
        <w:rPr>
          <w:rFonts w:ascii="Arial" w:hAnsi="Arial" w:cs="Arial"/>
          <w:sz w:val="20"/>
          <w:szCs w:val="20"/>
        </w:rPr>
        <w:t xml:space="preserve"> werkt hier op de danszondag aan.</w:t>
      </w:r>
    </w:p>
    <w:p w14:paraId="5A6E7907" w14:textId="1068E2FC"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E46A8F">
        <w:rPr>
          <w:rFonts w:ascii="Arial" w:hAnsi="Arial" w:cs="Arial"/>
          <w:sz w:val="20"/>
          <w:szCs w:val="20"/>
        </w:rPr>
        <w:t xml:space="preserve"> </w:t>
      </w:r>
      <w:r w:rsidRPr="00653207">
        <w:rPr>
          <w:rFonts w:ascii="Arial" w:hAnsi="Arial" w:cs="Arial"/>
          <w:sz w:val="20"/>
          <w:szCs w:val="20"/>
        </w:rPr>
        <w:t>Check voor de doorloop welke deur je gebruikt en hoe deze opent. Neem dit mee in je spel.</w:t>
      </w:r>
    </w:p>
    <w:p w14:paraId="5B25DCA5" w14:textId="699980D7"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E46A8F">
        <w:rPr>
          <w:rFonts w:ascii="Arial" w:hAnsi="Arial" w:cs="Arial"/>
          <w:sz w:val="20"/>
          <w:szCs w:val="20"/>
        </w:rPr>
        <w:t xml:space="preserve"> </w:t>
      </w:r>
      <w:r w:rsidRPr="00653207">
        <w:rPr>
          <w:rFonts w:ascii="Arial" w:hAnsi="Arial" w:cs="Arial"/>
          <w:sz w:val="20"/>
          <w:szCs w:val="20"/>
        </w:rPr>
        <w:t>Denk aan het giebelen tussen de teksten – dat is echt sfeer en scene bepalend!</w:t>
      </w:r>
    </w:p>
    <w:p w14:paraId="568E9210" w14:textId="42E937EF"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E46A8F">
        <w:rPr>
          <w:rFonts w:ascii="Arial" w:hAnsi="Arial" w:cs="Arial"/>
          <w:sz w:val="20"/>
          <w:szCs w:val="20"/>
        </w:rPr>
        <w:t xml:space="preserve"> </w:t>
      </w:r>
      <w:r w:rsidRPr="00653207">
        <w:rPr>
          <w:rFonts w:ascii="Arial" w:hAnsi="Arial" w:cs="Arial"/>
          <w:sz w:val="20"/>
          <w:szCs w:val="20"/>
        </w:rPr>
        <w:t xml:space="preserve">Tempo! Teksten en giebels zonder witjes – het mag </w:t>
      </w:r>
      <w:proofErr w:type="spellStart"/>
      <w:r w:rsidRPr="00653207">
        <w:rPr>
          <w:rFonts w:ascii="Arial" w:hAnsi="Arial" w:cs="Arial"/>
          <w:sz w:val="20"/>
          <w:szCs w:val="20"/>
        </w:rPr>
        <w:t>creepy</w:t>
      </w:r>
      <w:proofErr w:type="spellEnd"/>
      <w:r w:rsidRPr="00653207">
        <w:rPr>
          <w:rFonts w:ascii="Arial" w:hAnsi="Arial" w:cs="Arial"/>
          <w:sz w:val="20"/>
          <w:szCs w:val="20"/>
        </w:rPr>
        <w:t xml:space="preserve"> zijn.</w:t>
      </w:r>
      <w:r w:rsidR="007D41D0">
        <w:rPr>
          <w:rFonts w:ascii="Arial" w:hAnsi="Arial" w:cs="Arial"/>
          <w:sz w:val="20"/>
          <w:szCs w:val="20"/>
        </w:rPr>
        <w:br/>
      </w:r>
    </w:p>
    <w:p w14:paraId="36864DC6" w14:textId="77777777" w:rsidR="00653207" w:rsidRPr="00E46A8F" w:rsidRDefault="00653207" w:rsidP="007D41D0">
      <w:pPr>
        <w:spacing w:after="0"/>
        <w:rPr>
          <w:rFonts w:ascii="Arial" w:hAnsi="Arial" w:cs="Arial"/>
          <w:b/>
          <w:bCs/>
          <w:sz w:val="20"/>
          <w:szCs w:val="20"/>
        </w:rPr>
      </w:pPr>
      <w:r w:rsidRPr="00E46A8F">
        <w:rPr>
          <w:rFonts w:ascii="Arial" w:hAnsi="Arial" w:cs="Arial"/>
          <w:b/>
          <w:bCs/>
          <w:sz w:val="20"/>
          <w:szCs w:val="20"/>
        </w:rPr>
        <w:t>Scene 3</w:t>
      </w:r>
    </w:p>
    <w:p w14:paraId="5962763A" w14:textId="06D0B9D0"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E46A8F">
        <w:rPr>
          <w:rFonts w:ascii="Arial" w:hAnsi="Arial" w:cs="Arial"/>
          <w:sz w:val="20"/>
          <w:szCs w:val="20"/>
        </w:rPr>
        <w:t xml:space="preserve"> </w:t>
      </w:r>
      <w:r w:rsidRPr="00653207">
        <w:rPr>
          <w:rFonts w:ascii="Arial" w:hAnsi="Arial" w:cs="Arial"/>
          <w:sz w:val="20"/>
          <w:szCs w:val="20"/>
        </w:rPr>
        <w:t>Dodo: denk aan de 22 fluitjes (soms kort, soms wat langer, maak het dynamisch)</w:t>
      </w:r>
    </w:p>
    <w:p w14:paraId="315E6BFC" w14:textId="76E7B14B"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E46A8F">
        <w:rPr>
          <w:rFonts w:ascii="Arial" w:hAnsi="Arial" w:cs="Arial"/>
          <w:sz w:val="20"/>
          <w:szCs w:val="20"/>
        </w:rPr>
        <w:t xml:space="preserve"> </w:t>
      </w:r>
      <w:r w:rsidRPr="00653207">
        <w:rPr>
          <w:rFonts w:ascii="Arial" w:hAnsi="Arial" w:cs="Arial"/>
          <w:sz w:val="20"/>
          <w:szCs w:val="20"/>
        </w:rPr>
        <w:t>Dodo: Experimenteer nog meer in je stemgebruik – gebruik je armen (maak grote bewegingen): Denk: veel te veel ‘flair’ voor wat je eigenlijk zegt. Wat ik wil proberen: Voordat je ergens naar toe loopt: wijs je dramatisch een richting op (en loopt vervolgens de andere kant op) dus als je van je broccoli afgaat: wijs dramatisch naar rechts en vervolgens loop je naar voren (maak er een moment van)</w:t>
      </w:r>
    </w:p>
    <w:p w14:paraId="0E615F04" w14:textId="029A2616"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E46A8F">
        <w:rPr>
          <w:rFonts w:ascii="Arial" w:hAnsi="Arial" w:cs="Arial"/>
          <w:sz w:val="20"/>
          <w:szCs w:val="20"/>
        </w:rPr>
        <w:t xml:space="preserve"> </w:t>
      </w:r>
      <w:r w:rsidRPr="00653207">
        <w:rPr>
          <w:rFonts w:ascii="Arial" w:hAnsi="Arial" w:cs="Arial"/>
          <w:sz w:val="20"/>
          <w:szCs w:val="20"/>
        </w:rPr>
        <w:t>Voor de racers: Teksten moeten vlot achter elkaar (geen witjes laten vallen)</w:t>
      </w:r>
    </w:p>
    <w:p w14:paraId="4886E655" w14:textId="0813B5ED"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4F3EBE">
        <w:rPr>
          <w:rFonts w:ascii="Arial" w:hAnsi="Arial" w:cs="Arial"/>
          <w:sz w:val="20"/>
          <w:szCs w:val="20"/>
        </w:rPr>
        <w:t xml:space="preserve"> </w:t>
      </w:r>
      <w:r w:rsidRPr="00653207">
        <w:rPr>
          <w:rFonts w:ascii="Arial" w:hAnsi="Arial" w:cs="Arial"/>
          <w:sz w:val="20"/>
          <w:szCs w:val="20"/>
        </w:rPr>
        <w:t xml:space="preserve">Neem de laatste aantekeningen nog een keer door, WANT er zijn dingen veranderd (de scene staat in de app – met aanpassingen, zoals in </w:t>
      </w:r>
      <w:proofErr w:type="spellStart"/>
      <w:r w:rsidRPr="00653207">
        <w:rPr>
          <w:rFonts w:ascii="Arial" w:hAnsi="Arial" w:cs="Arial"/>
          <w:sz w:val="20"/>
          <w:szCs w:val="20"/>
        </w:rPr>
        <w:t>slomo</w:t>
      </w:r>
      <w:proofErr w:type="spellEnd"/>
      <w:r w:rsidRPr="00653207">
        <w:rPr>
          <w:rFonts w:ascii="Arial" w:hAnsi="Arial" w:cs="Arial"/>
          <w:sz w:val="20"/>
          <w:szCs w:val="20"/>
        </w:rPr>
        <w:t xml:space="preserve"> rennen) – Neem ze door!</w:t>
      </w:r>
      <w:r w:rsidR="007D41D0">
        <w:rPr>
          <w:rFonts w:ascii="Arial" w:hAnsi="Arial" w:cs="Arial"/>
          <w:sz w:val="20"/>
          <w:szCs w:val="20"/>
        </w:rPr>
        <w:br/>
      </w:r>
    </w:p>
    <w:p w14:paraId="7A3F2876" w14:textId="77777777" w:rsidR="00653207" w:rsidRPr="004F3EBE" w:rsidRDefault="00653207" w:rsidP="007D41D0">
      <w:pPr>
        <w:spacing w:after="0"/>
        <w:rPr>
          <w:rFonts w:ascii="Arial" w:hAnsi="Arial" w:cs="Arial"/>
          <w:b/>
          <w:bCs/>
          <w:sz w:val="20"/>
          <w:szCs w:val="20"/>
        </w:rPr>
      </w:pPr>
      <w:r w:rsidRPr="004F3EBE">
        <w:rPr>
          <w:rFonts w:ascii="Arial" w:hAnsi="Arial" w:cs="Arial"/>
          <w:b/>
          <w:bCs/>
          <w:sz w:val="20"/>
          <w:szCs w:val="20"/>
        </w:rPr>
        <w:lastRenderedPageBreak/>
        <w:t>Scene 4</w:t>
      </w:r>
    </w:p>
    <w:p w14:paraId="6400320C" w14:textId="03036548"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4F3EBE">
        <w:rPr>
          <w:rFonts w:ascii="Arial" w:hAnsi="Arial" w:cs="Arial"/>
          <w:sz w:val="20"/>
          <w:szCs w:val="20"/>
        </w:rPr>
        <w:t xml:space="preserve"> </w:t>
      </w:r>
      <w:proofErr w:type="spellStart"/>
      <w:r w:rsidRPr="00653207">
        <w:rPr>
          <w:rFonts w:ascii="Arial" w:hAnsi="Arial" w:cs="Arial"/>
          <w:sz w:val="20"/>
          <w:szCs w:val="20"/>
        </w:rPr>
        <w:t>Colmschaterkat</w:t>
      </w:r>
      <w:proofErr w:type="spellEnd"/>
      <w:r w:rsidRPr="00653207">
        <w:rPr>
          <w:rFonts w:ascii="Arial" w:hAnsi="Arial" w:cs="Arial"/>
          <w:sz w:val="20"/>
          <w:szCs w:val="20"/>
        </w:rPr>
        <w:t>: werk met je bovenlijf – dat is namelijk echt prachtig!</w:t>
      </w:r>
    </w:p>
    <w:p w14:paraId="768CE7DF" w14:textId="2809BEF4"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4F3EBE">
        <w:rPr>
          <w:rFonts w:ascii="Arial" w:hAnsi="Arial" w:cs="Arial"/>
          <w:sz w:val="20"/>
          <w:szCs w:val="20"/>
        </w:rPr>
        <w:t xml:space="preserve"> </w:t>
      </w:r>
      <w:r w:rsidRPr="00653207">
        <w:rPr>
          <w:rFonts w:ascii="Arial" w:hAnsi="Arial" w:cs="Arial"/>
          <w:sz w:val="20"/>
          <w:szCs w:val="20"/>
        </w:rPr>
        <w:t xml:space="preserve">Eindig niet op het rechter bankje, maar verdwijn langzaam achter het rechter </w:t>
      </w:r>
      <w:proofErr w:type="spellStart"/>
      <w:r w:rsidRPr="00653207">
        <w:rPr>
          <w:rFonts w:ascii="Arial" w:hAnsi="Arial" w:cs="Arial"/>
          <w:sz w:val="20"/>
          <w:szCs w:val="20"/>
        </w:rPr>
        <w:t>bankjebankje</w:t>
      </w:r>
      <w:proofErr w:type="spellEnd"/>
      <w:r w:rsidRPr="00653207">
        <w:rPr>
          <w:rFonts w:ascii="Arial" w:hAnsi="Arial" w:cs="Arial"/>
          <w:sz w:val="20"/>
          <w:szCs w:val="20"/>
        </w:rPr>
        <w:t xml:space="preserve"> tijdens je laatste zin.</w:t>
      </w:r>
    </w:p>
    <w:p w14:paraId="16A85D56" w14:textId="304E6350"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4F3EBE">
        <w:rPr>
          <w:rFonts w:ascii="Arial" w:hAnsi="Arial" w:cs="Arial"/>
          <w:sz w:val="20"/>
          <w:szCs w:val="20"/>
        </w:rPr>
        <w:t xml:space="preserve"> </w:t>
      </w:r>
      <w:r w:rsidRPr="00653207">
        <w:rPr>
          <w:rFonts w:ascii="Arial" w:hAnsi="Arial" w:cs="Arial"/>
          <w:sz w:val="20"/>
          <w:szCs w:val="20"/>
        </w:rPr>
        <w:t>Voor dansers: denk vrouwelijk, neem je hele lijf mee (ook je mimiek)</w:t>
      </w:r>
    </w:p>
    <w:p w14:paraId="54116184" w14:textId="0AD871BE" w:rsidR="00653207" w:rsidRPr="004F3EBE" w:rsidRDefault="00653207" w:rsidP="007D41D0">
      <w:pPr>
        <w:spacing w:after="0"/>
        <w:rPr>
          <w:rFonts w:ascii="Arial" w:hAnsi="Arial" w:cs="Arial"/>
          <w:sz w:val="20"/>
          <w:szCs w:val="20"/>
          <w:u w:val="single"/>
        </w:rPr>
      </w:pPr>
      <w:proofErr w:type="spellStart"/>
      <w:r w:rsidRPr="004F3EBE">
        <w:rPr>
          <w:rFonts w:ascii="Arial" w:hAnsi="Arial" w:cs="Arial"/>
          <w:sz w:val="20"/>
          <w:szCs w:val="20"/>
          <w:u w:val="single"/>
        </w:rPr>
        <w:t>Jozefien</w:t>
      </w:r>
      <w:proofErr w:type="spellEnd"/>
      <w:r w:rsidRPr="004F3EBE">
        <w:rPr>
          <w:rFonts w:ascii="Arial" w:hAnsi="Arial" w:cs="Arial"/>
          <w:sz w:val="20"/>
          <w:szCs w:val="20"/>
          <w:u w:val="single"/>
        </w:rPr>
        <w:t xml:space="preserve"> en Sarah:</w:t>
      </w:r>
    </w:p>
    <w:p w14:paraId="39D6E46A" w14:textId="6BE87B70" w:rsidR="00653207" w:rsidRPr="005832BA" w:rsidRDefault="00653207" w:rsidP="007D41D0">
      <w:pPr>
        <w:pStyle w:val="Lijstalinea"/>
        <w:numPr>
          <w:ilvl w:val="0"/>
          <w:numId w:val="4"/>
        </w:numPr>
        <w:spacing w:after="0"/>
        <w:rPr>
          <w:rFonts w:ascii="Arial" w:hAnsi="Arial" w:cs="Arial"/>
          <w:sz w:val="20"/>
          <w:szCs w:val="20"/>
        </w:rPr>
      </w:pPr>
      <w:r w:rsidRPr="005832BA">
        <w:rPr>
          <w:rFonts w:ascii="Arial" w:hAnsi="Arial" w:cs="Arial"/>
          <w:sz w:val="20"/>
          <w:szCs w:val="20"/>
        </w:rPr>
        <w:t>handen op Emilia</w:t>
      </w:r>
    </w:p>
    <w:p w14:paraId="040579B9" w14:textId="7737005D" w:rsidR="00653207" w:rsidRPr="005832BA" w:rsidRDefault="00653207" w:rsidP="007D41D0">
      <w:pPr>
        <w:spacing w:after="0"/>
        <w:rPr>
          <w:rFonts w:ascii="Arial" w:hAnsi="Arial" w:cs="Arial"/>
          <w:sz w:val="20"/>
          <w:szCs w:val="20"/>
        </w:rPr>
      </w:pPr>
      <w:r w:rsidRPr="005832BA">
        <w:rPr>
          <w:rFonts w:ascii="Arial" w:hAnsi="Arial" w:cs="Arial"/>
          <w:sz w:val="20"/>
          <w:szCs w:val="20"/>
        </w:rPr>
        <w:t>Iedereen: denk aan meenemen/aangeven stokken (ook in rol)</w:t>
      </w:r>
      <w:r w:rsidR="007D41D0">
        <w:rPr>
          <w:rFonts w:ascii="Arial" w:hAnsi="Arial" w:cs="Arial"/>
          <w:sz w:val="20"/>
          <w:szCs w:val="20"/>
        </w:rPr>
        <w:br/>
      </w:r>
    </w:p>
    <w:p w14:paraId="611B5F0F" w14:textId="77777777" w:rsidR="00653207" w:rsidRPr="005832BA" w:rsidRDefault="00653207" w:rsidP="007D41D0">
      <w:pPr>
        <w:spacing w:after="0"/>
        <w:rPr>
          <w:rFonts w:ascii="Arial" w:hAnsi="Arial" w:cs="Arial"/>
          <w:b/>
          <w:bCs/>
          <w:sz w:val="20"/>
          <w:szCs w:val="20"/>
        </w:rPr>
      </w:pPr>
      <w:r w:rsidRPr="005832BA">
        <w:rPr>
          <w:rFonts w:ascii="Arial" w:hAnsi="Arial" w:cs="Arial"/>
          <w:b/>
          <w:bCs/>
          <w:sz w:val="20"/>
          <w:szCs w:val="20"/>
        </w:rPr>
        <w:t>Scene 5</w:t>
      </w:r>
    </w:p>
    <w:p w14:paraId="721AACC5" w14:textId="6FFEC52C"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5832BA">
        <w:rPr>
          <w:rFonts w:ascii="Arial" w:hAnsi="Arial" w:cs="Arial"/>
          <w:sz w:val="20"/>
          <w:szCs w:val="20"/>
        </w:rPr>
        <w:t xml:space="preserve"> </w:t>
      </w:r>
      <w:r w:rsidRPr="00653207">
        <w:rPr>
          <w:rFonts w:ascii="Arial" w:hAnsi="Arial" w:cs="Arial"/>
          <w:sz w:val="20"/>
          <w:szCs w:val="20"/>
        </w:rPr>
        <w:t>Dansers: groot dansen, maak er een feestje van.</w:t>
      </w:r>
    </w:p>
    <w:p w14:paraId="0462F81B" w14:textId="1415E3A1"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5832BA">
        <w:rPr>
          <w:rFonts w:ascii="Arial" w:hAnsi="Arial" w:cs="Arial"/>
          <w:sz w:val="20"/>
          <w:szCs w:val="20"/>
        </w:rPr>
        <w:t xml:space="preserve"> </w:t>
      </w:r>
      <w:r w:rsidRPr="00653207">
        <w:rPr>
          <w:rFonts w:ascii="Arial" w:hAnsi="Arial" w:cs="Arial"/>
          <w:sz w:val="20"/>
          <w:szCs w:val="20"/>
        </w:rPr>
        <w:t xml:space="preserve">Aan het eind moeten vier </w:t>
      </w:r>
      <w:proofErr w:type="spellStart"/>
      <w:r w:rsidRPr="00653207">
        <w:rPr>
          <w:rFonts w:ascii="Arial" w:hAnsi="Arial" w:cs="Arial"/>
          <w:sz w:val="20"/>
          <w:szCs w:val="20"/>
        </w:rPr>
        <w:t>tweedledansers</w:t>
      </w:r>
      <w:proofErr w:type="spellEnd"/>
      <w:r w:rsidRPr="00653207">
        <w:rPr>
          <w:rFonts w:ascii="Arial" w:hAnsi="Arial" w:cs="Arial"/>
          <w:sz w:val="20"/>
          <w:szCs w:val="20"/>
        </w:rPr>
        <w:t xml:space="preserve"> de </w:t>
      </w:r>
      <w:proofErr w:type="spellStart"/>
      <w:r w:rsidRPr="00653207">
        <w:rPr>
          <w:rFonts w:ascii="Arial" w:hAnsi="Arial" w:cs="Arial"/>
          <w:sz w:val="20"/>
          <w:szCs w:val="20"/>
        </w:rPr>
        <w:t>tweedles</w:t>
      </w:r>
      <w:proofErr w:type="spellEnd"/>
      <w:r w:rsidRPr="00653207">
        <w:rPr>
          <w:rFonts w:ascii="Arial" w:hAnsi="Arial" w:cs="Arial"/>
          <w:sz w:val="20"/>
          <w:szCs w:val="20"/>
        </w:rPr>
        <w:t xml:space="preserve"> heen en weer rijden (dit zijn de vier die het laatst af zouden gaan </w:t>
      </w:r>
      <w:r w:rsidRPr="00653207">
        <w:rPr>
          <w:rFonts w:ascii="Arial" w:hAnsi="Arial" w:cs="Arial"/>
          <w:sz w:val="20"/>
          <w:szCs w:val="20"/>
        </w:rPr>
        <w:t xml:space="preserve"> Lauren, </w:t>
      </w:r>
      <w:r w:rsidR="005832BA">
        <w:rPr>
          <w:rFonts w:ascii="Arial" w:hAnsi="Arial" w:cs="Arial"/>
          <w:sz w:val="20"/>
          <w:szCs w:val="20"/>
        </w:rPr>
        <w:t>R</w:t>
      </w:r>
      <w:r w:rsidRPr="00653207">
        <w:rPr>
          <w:rFonts w:ascii="Arial" w:hAnsi="Arial" w:cs="Arial"/>
          <w:sz w:val="20"/>
          <w:szCs w:val="20"/>
        </w:rPr>
        <w:t xml:space="preserve">oos, </w:t>
      </w:r>
      <w:r w:rsidR="005832BA">
        <w:rPr>
          <w:rFonts w:ascii="Arial" w:hAnsi="Arial" w:cs="Arial"/>
          <w:sz w:val="20"/>
          <w:szCs w:val="20"/>
        </w:rPr>
        <w:t>R</w:t>
      </w:r>
      <w:r w:rsidRPr="00653207">
        <w:rPr>
          <w:rFonts w:ascii="Arial" w:hAnsi="Arial" w:cs="Arial"/>
          <w:sz w:val="20"/>
          <w:szCs w:val="20"/>
        </w:rPr>
        <w:t xml:space="preserve">obbe en Teuntje? Let op: Lauren en Roos duwen ze de ene kant op en dan duwen Robbe en Teuntje hen de andere kant weer op de coulissen in. </w:t>
      </w:r>
      <w:r w:rsidR="007D41D0">
        <w:rPr>
          <w:rFonts w:ascii="Arial" w:hAnsi="Arial" w:cs="Arial"/>
          <w:sz w:val="20"/>
          <w:szCs w:val="20"/>
        </w:rPr>
        <w:br/>
      </w:r>
    </w:p>
    <w:p w14:paraId="63D4E512" w14:textId="77777777" w:rsidR="00653207" w:rsidRPr="005832BA" w:rsidRDefault="00653207" w:rsidP="007D41D0">
      <w:pPr>
        <w:spacing w:after="0"/>
        <w:rPr>
          <w:rFonts w:ascii="Arial" w:hAnsi="Arial" w:cs="Arial"/>
          <w:b/>
          <w:bCs/>
          <w:sz w:val="20"/>
          <w:szCs w:val="20"/>
        </w:rPr>
      </w:pPr>
      <w:r w:rsidRPr="005832BA">
        <w:rPr>
          <w:rFonts w:ascii="Arial" w:hAnsi="Arial" w:cs="Arial"/>
          <w:b/>
          <w:bCs/>
          <w:sz w:val="20"/>
          <w:szCs w:val="20"/>
        </w:rPr>
        <w:t>Scene 6</w:t>
      </w:r>
    </w:p>
    <w:p w14:paraId="7964C564" w14:textId="15768F64"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5832BA">
        <w:rPr>
          <w:rFonts w:ascii="Arial" w:hAnsi="Arial" w:cs="Arial"/>
          <w:sz w:val="20"/>
          <w:szCs w:val="20"/>
        </w:rPr>
        <w:t xml:space="preserve"> </w:t>
      </w:r>
      <w:r w:rsidRPr="00653207">
        <w:rPr>
          <w:rFonts w:ascii="Arial" w:hAnsi="Arial" w:cs="Arial"/>
          <w:sz w:val="20"/>
          <w:szCs w:val="20"/>
        </w:rPr>
        <w:t>Frank: vergeet alsjeblieft “hop” niet dat maakt of ‘breekt’ de scene.</w:t>
      </w:r>
    </w:p>
    <w:p w14:paraId="29F59613" w14:textId="22FD2916"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5832BA">
        <w:rPr>
          <w:rFonts w:ascii="Arial" w:hAnsi="Arial" w:cs="Arial"/>
          <w:sz w:val="20"/>
          <w:szCs w:val="20"/>
        </w:rPr>
        <w:t xml:space="preserve"> </w:t>
      </w:r>
      <w:r w:rsidRPr="00653207">
        <w:rPr>
          <w:rFonts w:ascii="Arial" w:hAnsi="Arial" w:cs="Arial"/>
          <w:sz w:val="20"/>
          <w:szCs w:val="20"/>
        </w:rPr>
        <w:t>Kaarten: maak jullie karakters lekker groot, groot spel! (en denk eraan dat jullie alleen zijwaarts, voor en achter kunnen bewegen)</w:t>
      </w:r>
    </w:p>
    <w:p w14:paraId="4D8B1D69" w14:textId="4B75DA3D"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5832BA">
        <w:rPr>
          <w:rFonts w:ascii="Arial" w:hAnsi="Arial" w:cs="Arial"/>
          <w:sz w:val="20"/>
          <w:szCs w:val="20"/>
        </w:rPr>
        <w:t xml:space="preserve"> </w:t>
      </w:r>
      <w:r w:rsidRPr="00653207">
        <w:rPr>
          <w:rFonts w:ascii="Arial" w:hAnsi="Arial" w:cs="Arial"/>
          <w:sz w:val="20"/>
          <w:szCs w:val="20"/>
        </w:rPr>
        <w:t>Tamara: lach steeds, ook op momenten dat je geen tekst hebt (lach door teksten van andere heen, lach ook als het niet grappig is (</w:t>
      </w:r>
      <w:proofErr w:type="spellStart"/>
      <w:r w:rsidRPr="00653207">
        <w:rPr>
          <w:rFonts w:ascii="Arial" w:hAnsi="Arial" w:cs="Arial"/>
          <w:sz w:val="20"/>
          <w:szCs w:val="20"/>
        </w:rPr>
        <w:t>ookal</w:t>
      </w:r>
      <w:proofErr w:type="spellEnd"/>
      <w:r w:rsidRPr="00653207">
        <w:rPr>
          <w:rFonts w:ascii="Arial" w:hAnsi="Arial" w:cs="Arial"/>
          <w:sz w:val="20"/>
          <w:szCs w:val="20"/>
        </w:rPr>
        <w:t xml:space="preserve"> voelt dat onlogisch) lach, lach, lach, het publiek gaat er van smullen!)</w:t>
      </w:r>
    </w:p>
    <w:p w14:paraId="6CF41C0F" w14:textId="26CA4413"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5832BA">
        <w:rPr>
          <w:rFonts w:ascii="Arial" w:hAnsi="Arial" w:cs="Arial"/>
          <w:sz w:val="20"/>
          <w:szCs w:val="20"/>
        </w:rPr>
        <w:t xml:space="preserve"> </w:t>
      </w:r>
      <w:r w:rsidRPr="00653207">
        <w:rPr>
          <w:rFonts w:ascii="Arial" w:hAnsi="Arial" w:cs="Arial"/>
          <w:sz w:val="20"/>
          <w:szCs w:val="20"/>
        </w:rPr>
        <w:t>Voor alle kaarten: houd je bovenlichaam recht</w:t>
      </w:r>
      <w:r w:rsidR="007D41D0">
        <w:rPr>
          <w:rFonts w:ascii="Arial" w:hAnsi="Arial" w:cs="Arial"/>
          <w:sz w:val="20"/>
          <w:szCs w:val="20"/>
        </w:rPr>
        <w:br/>
      </w:r>
    </w:p>
    <w:p w14:paraId="6BE56043" w14:textId="77777777" w:rsidR="00653207" w:rsidRPr="005832BA" w:rsidRDefault="00653207" w:rsidP="007D41D0">
      <w:pPr>
        <w:spacing w:after="0"/>
        <w:rPr>
          <w:rFonts w:ascii="Arial" w:hAnsi="Arial" w:cs="Arial"/>
          <w:b/>
          <w:bCs/>
          <w:sz w:val="20"/>
          <w:szCs w:val="20"/>
        </w:rPr>
      </w:pPr>
      <w:r w:rsidRPr="005832BA">
        <w:rPr>
          <w:rFonts w:ascii="Arial" w:hAnsi="Arial" w:cs="Arial"/>
          <w:b/>
          <w:bCs/>
          <w:sz w:val="20"/>
          <w:szCs w:val="20"/>
        </w:rPr>
        <w:t>Scene 7</w:t>
      </w:r>
    </w:p>
    <w:p w14:paraId="59AACB12" w14:textId="74FC264E"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5832BA">
        <w:rPr>
          <w:rFonts w:ascii="Arial" w:hAnsi="Arial" w:cs="Arial"/>
          <w:sz w:val="20"/>
          <w:szCs w:val="20"/>
        </w:rPr>
        <w:t xml:space="preserve"> </w:t>
      </w:r>
      <w:r w:rsidRPr="00653207">
        <w:rPr>
          <w:rFonts w:ascii="Arial" w:hAnsi="Arial" w:cs="Arial"/>
          <w:sz w:val="20"/>
          <w:szCs w:val="20"/>
        </w:rPr>
        <w:t>Rups: je blijft op je trap zitten, ook bij “</w:t>
      </w:r>
      <w:proofErr w:type="spellStart"/>
      <w:r w:rsidRPr="00653207">
        <w:rPr>
          <w:rFonts w:ascii="Arial" w:hAnsi="Arial" w:cs="Arial"/>
          <w:sz w:val="20"/>
          <w:szCs w:val="20"/>
        </w:rPr>
        <w:t>daaaag</w:t>
      </w:r>
      <w:proofErr w:type="spellEnd"/>
      <w:r w:rsidRPr="00653207">
        <w:rPr>
          <w:rFonts w:ascii="Arial" w:hAnsi="Arial" w:cs="Arial"/>
          <w:sz w:val="20"/>
          <w:szCs w:val="20"/>
        </w:rPr>
        <w:t xml:space="preserve">, </w:t>
      </w:r>
      <w:proofErr w:type="spellStart"/>
      <w:r w:rsidRPr="00653207">
        <w:rPr>
          <w:rFonts w:ascii="Arial" w:hAnsi="Arial" w:cs="Arial"/>
          <w:sz w:val="20"/>
          <w:szCs w:val="20"/>
        </w:rPr>
        <w:t>daaaag</w:t>
      </w:r>
      <w:proofErr w:type="spellEnd"/>
      <w:r w:rsidRPr="00653207">
        <w:rPr>
          <w:rFonts w:ascii="Arial" w:hAnsi="Arial" w:cs="Arial"/>
          <w:sz w:val="20"/>
          <w:szCs w:val="20"/>
        </w:rPr>
        <w:t>”, want je kan namelijk niet uit je pak.</w:t>
      </w:r>
    </w:p>
    <w:p w14:paraId="083D5E90" w14:textId="1D0FEC79"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Maak je spel groot in het vergeetachtige (zorg dat het geen ‘</w:t>
      </w:r>
      <w:proofErr w:type="spellStart"/>
      <w:r w:rsidRPr="00653207">
        <w:rPr>
          <w:rFonts w:ascii="Arial" w:hAnsi="Arial" w:cs="Arial"/>
          <w:sz w:val="20"/>
          <w:szCs w:val="20"/>
        </w:rPr>
        <w:t>stoner</w:t>
      </w:r>
      <w:proofErr w:type="spellEnd"/>
      <w:r w:rsidRPr="00653207">
        <w:rPr>
          <w:rFonts w:ascii="Arial" w:hAnsi="Arial" w:cs="Arial"/>
          <w:sz w:val="20"/>
          <w:szCs w:val="20"/>
        </w:rPr>
        <w:t xml:space="preserve"> wordt’, maar iemand met een geheugen van 3 seconden. Kijk eens of je hoger in je energie kan gaan met je stem (zoals het filmpje van 3 second Tom (is geen trage gast) – zo sluit het ook beter aan bij je zangstem.</w:t>
      </w:r>
    </w:p>
    <w:p w14:paraId="356178CE" w14:textId="344B6BB7"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Bloemen: energie vasthouden</w:t>
      </w:r>
    </w:p>
    <w:p w14:paraId="77643D0A" w14:textId="38A2434D"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Op eindaccent van de muziek → bloemen weer in bosje. Jullie gaan af in black-out.</w:t>
      </w:r>
      <w:r w:rsidR="007D41D0">
        <w:rPr>
          <w:rFonts w:ascii="Arial" w:hAnsi="Arial" w:cs="Arial"/>
          <w:sz w:val="20"/>
          <w:szCs w:val="20"/>
        </w:rPr>
        <w:br/>
      </w:r>
    </w:p>
    <w:p w14:paraId="5B86B067" w14:textId="77777777" w:rsidR="00653207" w:rsidRPr="006C491E" w:rsidRDefault="00653207" w:rsidP="007D41D0">
      <w:pPr>
        <w:spacing w:after="0"/>
        <w:rPr>
          <w:rFonts w:ascii="Arial" w:hAnsi="Arial" w:cs="Arial"/>
          <w:b/>
          <w:bCs/>
          <w:sz w:val="20"/>
          <w:szCs w:val="20"/>
        </w:rPr>
      </w:pPr>
      <w:r w:rsidRPr="006C491E">
        <w:rPr>
          <w:rFonts w:ascii="Arial" w:hAnsi="Arial" w:cs="Arial"/>
          <w:b/>
          <w:bCs/>
          <w:sz w:val="20"/>
          <w:szCs w:val="20"/>
        </w:rPr>
        <w:t>Scene 8</w:t>
      </w:r>
    </w:p>
    <w:p w14:paraId="592A3E5A" w14:textId="44F8CA38"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Denk aan het muziekje (HAHA) (is naar jullie gestuurd)</w:t>
      </w:r>
    </w:p>
    <w:p w14:paraId="44A6E1DB" w14:textId="2532A8D5"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 xml:space="preserve">Experimenteer met achter de stoel zitten – onder de tafel – maar maak een duidelijke keuze – ga niet 6 dingen doen, maar doe er 1 of 2 en speel deze uit </w:t>
      </w:r>
      <w:proofErr w:type="spellStart"/>
      <w:r w:rsidRPr="00653207">
        <w:rPr>
          <w:rFonts w:ascii="Arial" w:hAnsi="Arial" w:cs="Arial"/>
          <w:sz w:val="20"/>
          <w:szCs w:val="20"/>
        </w:rPr>
        <w:t>ipv</w:t>
      </w:r>
      <w:proofErr w:type="spellEnd"/>
      <w:r w:rsidRPr="00653207">
        <w:rPr>
          <w:rFonts w:ascii="Arial" w:hAnsi="Arial" w:cs="Arial"/>
          <w:sz w:val="20"/>
          <w:szCs w:val="20"/>
        </w:rPr>
        <w:t xml:space="preserve"> 6 heel vluchtig.</w:t>
      </w:r>
    </w:p>
    <w:p w14:paraId="51335C42" w14:textId="0F3453BF"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Beweeg naar elkaar toe (raak elkaar aan – als je tegen iemand praat) – ook het balkon moet zien dat jullie vooral niet tegen Alice praten</w:t>
      </w:r>
    </w:p>
    <w:p w14:paraId="3A6737AE" w14:textId="1C93041C"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Sacha: maak het moment groot dat je opeens wel tegen Alice praat. BAM, blijf haar aankijken.</w:t>
      </w:r>
    </w:p>
    <w:p w14:paraId="24CFD0AD" w14:textId="6BB3D86B"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Deze scene mag heel schrijnend zijn, in een ‘gezellig’ theefeestje, waar ALLES alle kanten op gaat.</w:t>
      </w:r>
    </w:p>
    <w:p w14:paraId="538534BE" w14:textId="3EB074EA"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Amy: maak het horen van de muziek in je hoofd maar groot fysiek.</w:t>
      </w:r>
    </w:p>
    <w:p w14:paraId="38454A32" w14:textId="212D3BC4"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Dave: je mag ook op de tafel in slaap vallen of in een rare houding op de stoel.</w:t>
      </w:r>
    </w:p>
    <w:p w14:paraId="553C2C97" w14:textId="31FF15EA"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Sacha en Amy: Niet hangen in de stoelen (zit actief) – bedenk vreemde houdingen het moet vooral niet logisch zijn)</w:t>
      </w:r>
    </w:p>
    <w:p w14:paraId="00878130" w14:textId="540638F0"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Sacha: vergeet je hoedjes niet (maak daar ook momentjes van – en speel uit)</w:t>
      </w:r>
    </w:p>
    <w:p w14:paraId="6973CA3A" w14:textId="1576A749"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Grote theefeestje: luister naar de muziek en let op elkaar</w:t>
      </w:r>
    </w:p>
    <w:p w14:paraId="1A221154" w14:textId="00332C8A"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Klein theefeestje: denk aan onder tafel door en neem daarvoor de tijd, val weer in als je er onderdoor bent.</w:t>
      </w:r>
    </w:p>
    <w:p w14:paraId="27FF84EE" w14:textId="2D348847"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Eerste keer belletje: Sacha en Amy nemen nog een stoel mee. (Dave niet)</w:t>
      </w:r>
    </w:p>
    <w:p w14:paraId="109B67E5" w14:textId="43FCB5DE"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Tweede keer belletje: Jullie gaan wel coulissen in, maar komen niet terug met een stoel.</w:t>
      </w:r>
      <w:r w:rsidR="007D41D0">
        <w:rPr>
          <w:rFonts w:ascii="Arial" w:hAnsi="Arial" w:cs="Arial"/>
          <w:sz w:val="20"/>
          <w:szCs w:val="20"/>
        </w:rPr>
        <w:br/>
      </w:r>
    </w:p>
    <w:p w14:paraId="34ED6FF8" w14:textId="77777777" w:rsidR="00653207" w:rsidRPr="006C491E" w:rsidRDefault="00653207" w:rsidP="007D41D0">
      <w:pPr>
        <w:spacing w:after="0"/>
        <w:rPr>
          <w:rFonts w:ascii="Arial" w:hAnsi="Arial" w:cs="Arial"/>
          <w:b/>
          <w:bCs/>
          <w:sz w:val="20"/>
          <w:szCs w:val="20"/>
        </w:rPr>
      </w:pPr>
      <w:r w:rsidRPr="006C491E">
        <w:rPr>
          <w:rFonts w:ascii="Arial" w:hAnsi="Arial" w:cs="Arial"/>
          <w:b/>
          <w:bCs/>
          <w:sz w:val="20"/>
          <w:szCs w:val="20"/>
        </w:rPr>
        <w:t>Scene 9</w:t>
      </w:r>
    </w:p>
    <w:p w14:paraId="13ED4447" w14:textId="7BD2B447"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proofErr w:type="spellStart"/>
      <w:r w:rsidRPr="00653207">
        <w:rPr>
          <w:rFonts w:ascii="Arial" w:hAnsi="Arial" w:cs="Arial"/>
          <w:sz w:val="20"/>
          <w:szCs w:val="20"/>
        </w:rPr>
        <w:t>Danthe</w:t>
      </w:r>
      <w:proofErr w:type="spellEnd"/>
      <w:r w:rsidRPr="00653207">
        <w:rPr>
          <w:rFonts w:ascii="Arial" w:hAnsi="Arial" w:cs="Arial"/>
          <w:sz w:val="20"/>
          <w:szCs w:val="20"/>
        </w:rPr>
        <w:t xml:space="preserve">: take </w:t>
      </w:r>
      <w:proofErr w:type="spellStart"/>
      <w:r w:rsidRPr="00653207">
        <w:rPr>
          <w:rFonts w:ascii="Arial" w:hAnsi="Arial" w:cs="Arial"/>
          <w:sz w:val="20"/>
          <w:szCs w:val="20"/>
        </w:rPr>
        <w:t>it</w:t>
      </w:r>
      <w:proofErr w:type="spellEnd"/>
      <w:r w:rsidRPr="00653207">
        <w:rPr>
          <w:rFonts w:ascii="Arial" w:hAnsi="Arial" w:cs="Arial"/>
          <w:sz w:val="20"/>
          <w:szCs w:val="20"/>
        </w:rPr>
        <w:t xml:space="preserve"> </w:t>
      </w:r>
      <w:proofErr w:type="spellStart"/>
      <w:r w:rsidRPr="00653207">
        <w:rPr>
          <w:rFonts w:ascii="Arial" w:hAnsi="Arial" w:cs="Arial"/>
          <w:sz w:val="20"/>
          <w:szCs w:val="20"/>
        </w:rPr>
        <w:t>slooooooow</w:t>
      </w:r>
      <w:proofErr w:type="spellEnd"/>
      <w:r w:rsidRPr="00653207">
        <w:rPr>
          <w:rFonts w:ascii="Arial" w:hAnsi="Arial" w:cs="Arial"/>
          <w:sz w:val="20"/>
          <w:szCs w:val="20"/>
        </w:rPr>
        <w:t xml:space="preserve"> – alles vertraagd: mimiek, beweging, adem.</w:t>
      </w:r>
      <w:r w:rsidR="007D41D0">
        <w:rPr>
          <w:rFonts w:ascii="Arial" w:hAnsi="Arial" w:cs="Arial"/>
          <w:sz w:val="20"/>
          <w:szCs w:val="20"/>
        </w:rPr>
        <w:br/>
      </w:r>
      <w:r w:rsidR="007D41D0">
        <w:rPr>
          <w:rFonts w:ascii="Arial" w:hAnsi="Arial" w:cs="Arial"/>
          <w:sz w:val="20"/>
          <w:szCs w:val="20"/>
        </w:rPr>
        <w:br/>
      </w:r>
      <w:r w:rsidR="007D41D0">
        <w:rPr>
          <w:rFonts w:ascii="Arial" w:hAnsi="Arial" w:cs="Arial"/>
          <w:sz w:val="20"/>
          <w:szCs w:val="20"/>
        </w:rPr>
        <w:br/>
      </w:r>
    </w:p>
    <w:p w14:paraId="106120B4" w14:textId="77777777" w:rsidR="00653207" w:rsidRPr="006C491E" w:rsidRDefault="00653207" w:rsidP="007D41D0">
      <w:pPr>
        <w:spacing w:after="0"/>
        <w:rPr>
          <w:rFonts w:ascii="Arial" w:hAnsi="Arial" w:cs="Arial"/>
          <w:b/>
          <w:bCs/>
          <w:sz w:val="20"/>
          <w:szCs w:val="20"/>
        </w:rPr>
      </w:pPr>
      <w:r w:rsidRPr="006C491E">
        <w:rPr>
          <w:rFonts w:ascii="Arial" w:hAnsi="Arial" w:cs="Arial"/>
          <w:b/>
          <w:bCs/>
          <w:sz w:val="20"/>
          <w:szCs w:val="20"/>
        </w:rPr>
        <w:lastRenderedPageBreak/>
        <w:t>Scene 10</w:t>
      </w:r>
    </w:p>
    <w:p w14:paraId="793042BF" w14:textId="3EADA0EE"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proofErr w:type="spellStart"/>
      <w:r w:rsidRPr="00653207">
        <w:rPr>
          <w:rFonts w:ascii="Arial" w:hAnsi="Arial" w:cs="Arial"/>
          <w:sz w:val="20"/>
          <w:szCs w:val="20"/>
        </w:rPr>
        <w:t>Danthe</w:t>
      </w:r>
      <w:proofErr w:type="spellEnd"/>
      <w:r w:rsidRPr="00653207">
        <w:rPr>
          <w:rFonts w:ascii="Arial" w:hAnsi="Arial" w:cs="Arial"/>
          <w:sz w:val="20"/>
          <w:szCs w:val="20"/>
        </w:rPr>
        <w:t>: ik stuur je deze los even toe– fijn als je dit meeneemt in de doorloop</w:t>
      </w:r>
    </w:p>
    <w:p w14:paraId="4B7DA3C7" w14:textId="73BA7B8A"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Fanfare: in de muziek klaar gaan staan (‘in de zaal”) – is de eerste keer afgelopen – dan beginnen jullie met spelen (rest van de wonderland karakters er achteraan). Jullie spelen net zo lang tot je in de coulissen bent (we kijken nog even hoe lang exact in de schouwburg)</w:t>
      </w:r>
    </w:p>
    <w:p w14:paraId="2E00F604" w14:textId="44A5C686"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Silke: maak bewegingen groot en beweeg langzaam, maak ze af, lange armen, langzaam naar boven, langzaam naar beneden, als een echte diva. Het is heel krachtig hoe je alles doet.</w:t>
      </w:r>
    </w:p>
    <w:p w14:paraId="75EAC06E" w14:textId="5E3FFAC9"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Robbe: je bent fantastisch!</w:t>
      </w:r>
    </w:p>
    <w:p w14:paraId="49E53904" w14:textId="206F1D2B"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Voor iedereen: kijk het filmpje (staat in de app) van scene 10 + de aanwijzingen die erbij horen (staan ook in de app – onder het filmpje)</w:t>
      </w:r>
    </w:p>
    <w:p w14:paraId="79C92E6F" w14:textId="6D998AB0"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Voor de spelers die de klok draaien: doe dit tijdens de doorloop ook (of mime het)</w:t>
      </w:r>
    </w:p>
    <w:p w14:paraId="36074C50" w14:textId="2D35263D"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Hanne: check nog even de muziek, wanneer ga je terug naar de bank – loop er vanuit de klok maar gewoon naar toe en ga maar liggen – alsof dat ook nog bij de droom hoort.</w:t>
      </w:r>
    </w:p>
    <w:p w14:paraId="510779CB" w14:textId="4BF708A1"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 xml:space="preserve">Jury: gaat af in </w:t>
      </w:r>
      <w:proofErr w:type="spellStart"/>
      <w:r w:rsidRPr="00653207">
        <w:rPr>
          <w:rFonts w:ascii="Arial" w:hAnsi="Arial" w:cs="Arial"/>
          <w:sz w:val="20"/>
          <w:szCs w:val="20"/>
        </w:rPr>
        <w:t>slomo</w:t>
      </w:r>
      <w:proofErr w:type="spellEnd"/>
      <w:r w:rsidRPr="00653207">
        <w:rPr>
          <w:rFonts w:ascii="Arial" w:hAnsi="Arial" w:cs="Arial"/>
          <w:sz w:val="20"/>
          <w:szCs w:val="20"/>
        </w:rPr>
        <w:t xml:space="preserve"> met de rest.</w:t>
      </w:r>
    </w:p>
    <w:p w14:paraId="26D84DB2" w14:textId="5D5AFC28" w:rsidR="00653207" w:rsidRPr="00653207"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 xml:space="preserve">Queen of </w:t>
      </w:r>
      <w:proofErr w:type="spellStart"/>
      <w:r w:rsidRPr="00653207">
        <w:rPr>
          <w:rFonts w:ascii="Arial" w:hAnsi="Arial" w:cs="Arial"/>
          <w:sz w:val="20"/>
          <w:szCs w:val="20"/>
        </w:rPr>
        <w:t>hearts</w:t>
      </w:r>
      <w:proofErr w:type="spellEnd"/>
      <w:r w:rsidRPr="00653207">
        <w:rPr>
          <w:rFonts w:ascii="Arial" w:hAnsi="Arial" w:cs="Arial"/>
          <w:sz w:val="20"/>
          <w:szCs w:val="20"/>
        </w:rPr>
        <w:t xml:space="preserve"> part 1: Wonderlandkarakters op met koningin, koningin, koningin paar per keer. Niet meedansen! Laatste salueerhouding meedoen, blijven staan tot "hartenkoningin ze houdt de stemming erin" daarop langs lichaam omhoog en knip naar beneden, buig in twee groepen verdeeld over hele </w:t>
      </w:r>
      <w:proofErr w:type="spellStart"/>
      <w:r w:rsidRPr="00653207">
        <w:rPr>
          <w:rFonts w:ascii="Arial" w:hAnsi="Arial" w:cs="Arial"/>
          <w:sz w:val="20"/>
          <w:szCs w:val="20"/>
        </w:rPr>
        <w:t>zangzin</w:t>
      </w:r>
      <w:proofErr w:type="spellEnd"/>
      <w:r w:rsidRPr="00653207">
        <w:rPr>
          <w:rFonts w:ascii="Arial" w:hAnsi="Arial" w:cs="Arial"/>
          <w:sz w:val="20"/>
          <w:szCs w:val="20"/>
        </w:rPr>
        <w:t>. Salueer op laatste accent en neer op kop eraf.</w:t>
      </w:r>
      <w:r w:rsidR="007D41D0">
        <w:rPr>
          <w:rFonts w:ascii="Arial" w:hAnsi="Arial" w:cs="Arial"/>
          <w:sz w:val="20"/>
          <w:szCs w:val="20"/>
        </w:rPr>
        <w:br/>
      </w:r>
    </w:p>
    <w:p w14:paraId="53295D2F" w14:textId="77777777" w:rsidR="00653207" w:rsidRPr="006C491E" w:rsidRDefault="00653207" w:rsidP="007D41D0">
      <w:pPr>
        <w:spacing w:after="0"/>
        <w:rPr>
          <w:rFonts w:ascii="Arial" w:hAnsi="Arial" w:cs="Arial"/>
          <w:b/>
          <w:bCs/>
          <w:sz w:val="20"/>
          <w:szCs w:val="20"/>
        </w:rPr>
      </w:pPr>
      <w:r w:rsidRPr="006C491E">
        <w:rPr>
          <w:rFonts w:ascii="Arial" w:hAnsi="Arial" w:cs="Arial"/>
          <w:b/>
          <w:bCs/>
          <w:sz w:val="20"/>
          <w:szCs w:val="20"/>
        </w:rPr>
        <w:t>Scene 11</w:t>
      </w:r>
    </w:p>
    <w:p w14:paraId="4FB5EA5C" w14:textId="1D3152A3" w:rsidR="000A3D4C" w:rsidRDefault="00653207" w:rsidP="007D41D0">
      <w:pPr>
        <w:spacing w:after="0"/>
        <w:rPr>
          <w:rFonts w:ascii="Arial" w:hAnsi="Arial" w:cs="Arial"/>
          <w:sz w:val="20"/>
          <w:szCs w:val="20"/>
        </w:rPr>
      </w:pPr>
      <w:r w:rsidRPr="00653207">
        <w:rPr>
          <w:rFonts w:ascii="Arial" w:hAnsi="Arial" w:cs="Arial"/>
          <w:sz w:val="20"/>
          <w:szCs w:val="20"/>
        </w:rPr>
        <w:t>•</w:t>
      </w:r>
      <w:r w:rsidR="006C491E">
        <w:rPr>
          <w:rFonts w:ascii="Arial" w:hAnsi="Arial" w:cs="Arial"/>
          <w:sz w:val="20"/>
          <w:szCs w:val="20"/>
        </w:rPr>
        <w:t xml:space="preserve"> </w:t>
      </w:r>
      <w:r w:rsidRPr="00653207">
        <w:rPr>
          <w:rFonts w:ascii="Arial" w:hAnsi="Arial" w:cs="Arial"/>
          <w:sz w:val="20"/>
          <w:szCs w:val="20"/>
        </w:rPr>
        <w:t>Voor iedereen: neem de scene door + aanwijzingen (staat ook in de app).</w:t>
      </w:r>
    </w:p>
    <w:p w14:paraId="7EAFCE12" w14:textId="77777777" w:rsidR="006C491E" w:rsidRPr="007D41D0" w:rsidRDefault="006C491E" w:rsidP="007D41D0">
      <w:pPr>
        <w:spacing w:after="0"/>
        <w:rPr>
          <w:rFonts w:ascii="Arial" w:hAnsi="Arial" w:cs="Arial"/>
        </w:rPr>
      </w:pPr>
    </w:p>
    <w:p w14:paraId="3A02EBCA" w14:textId="5F74DF4C" w:rsidR="006C491E" w:rsidRPr="007D41D0" w:rsidRDefault="00267A11" w:rsidP="007D41D0">
      <w:pPr>
        <w:spacing w:after="0"/>
        <w:rPr>
          <w:rFonts w:ascii="Arial" w:hAnsi="Arial" w:cs="Arial"/>
        </w:rPr>
      </w:pPr>
      <w:r w:rsidRPr="007D41D0">
        <w:rPr>
          <w:rFonts w:ascii="Arial" w:hAnsi="Arial" w:cs="Arial"/>
        </w:rPr>
        <w:t xml:space="preserve">Filter eruit wat voor jou van belang is en </w:t>
      </w:r>
      <w:r w:rsidR="007D41D0" w:rsidRPr="007D41D0">
        <w:rPr>
          <w:rFonts w:ascii="Arial" w:hAnsi="Arial" w:cs="Arial"/>
        </w:rPr>
        <w:t>geniet van het in je rol duiken</w:t>
      </w:r>
      <w:r w:rsidR="007D41D0">
        <w:rPr>
          <w:rFonts w:ascii="Arial" w:hAnsi="Arial" w:cs="Arial"/>
        </w:rPr>
        <w:t>!</w:t>
      </w:r>
    </w:p>
    <w:sectPr w:rsidR="006C491E" w:rsidRPr="007D4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B1DDB"/>
    <w:multiLevelType w:val="hybridMultilevel"/>
    <w:tmpl w:val="E7902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B37F1D"/>
    <w:multiLevelType w:val="hybridMultilevel"/>
    <w:tmpl w:val="DBA617A4"/>
    <w:lvl w:ilvl="0" w:tplc="3C8E98D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6D7CA5"/>
    <w:multiLevelType w:val="hybridMultilevel"/>
    <w:tmpl w:val="349A8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A94330"/>
    <w:multiLevelType w:val="hybridMultilevel"/>
    <w:tmpl w:val="EF448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9284160">
    <w:abstractNumId w:val="0"/>
  </w:num>
  <w:num w:numId="2" w16cid:durableId="1679456611">
    <w:abstractNumId w:val="1"/>
  </w:num>
  <w:num w:numId="3" w16cid:durableId="1090392751">
    <w:abstractNumId w:val="3"/>
  </w:num>
  <w:num w:numId="4" w16cid:durableId="62025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B9"/>
    <w:rsid w:val="000A3D4C"/>
    <w:rsid w:val="00267A11"/>
    <w:rsid w:val="004F3EBE"/>
    <w:rsid w:val="005832BA"/>
    <w:rsid w:val="00653207"/>
    <w:rsid w:val="006C491E"/>
    <w:rsid w:val="006E4D17"/>
    <w:rsid w:val="00792FE9"/>
    <w:rsid w:val="007D41D0"/>
    <w:rsid w:val="00862B65"/>
    <w:rsid w:val="00BC64B9"/>
    <w:rsid w:val="00D02340"/>
    <w:rsid w:val="00E46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64D9"/>
  <w15:chartTrackingRefBased/>
  <w15:docId w15:val="{7F44463E-8F9C-4559-B7BE-3C06F2D7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6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6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64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64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64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64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64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64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64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64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64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64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64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64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64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64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64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64B9"/>
    <w:rPr>
      <w:rFonts w:eastAsiaTheme="majorEastAsia" w:cstheme="majorBidi"/>
      <w:color w:val="272727" w:themeColor="text1" w:themeTint="D8"/>
    </w:rPr>
  </w:style>
  <w:style w:type="paragraph" w:styleId="Titel">
    <w:name w:val="Title"/>
    <w:basedOn w:val="Standaard"/>
    <w:next w:val="Standaard"/>
    <w:link w:val="TitelChar"/>
    <w:uiPriority w:val="10"/>
    <w:qFormat/>
    <w:rsid w:val="00BC6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64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64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64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64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64B9"/>
    <w:rPr>
      <w:i/>
      <w:iCs/>
      <w:color w:val="404040" w:themeColor="text1" w:themeTint="BF"/>
    </w:rPr>
  </w:style>
  <w:style w:type="paragraph" w:styleId="Lijstalinea">
    <w:name w:val="List Paragraph"/>
    <w:basedOn w:val="Standaard"/>
    <w:uiPriority w:val="34"/>
    <w:qFormat/>
    <w:rsid w:val="00BC64B9"/>
    <w:pPr>
      <w:ind w:left="720"/>
      <w:contextualSpacing/>
    </w:pPr>
  </w:style>
  <w:style w:type="character" w:styleId="Intensievebenadrukking">
    <w:name w:val="Intense Emphasis"/>
    <w:basedOn w:val="Standaardalinea-lettertype"/>
    <w:uiPriority w:val="21"/>
    <w:qFormat/>
    <w:rsid w:val="00BC64B9"/>
    <w:rPr>
      <w:i/>
      <w:iCs/>
      <w:color w:val="0F4761" w:themeColor="accent1" w:themeShade="BF"/>
    </w:rPr>
  </w:style>
  <w:style w:type="paragraph" w:styleId="Duidelijkcitaat">
    <w:name w:val="Intense Quote"/>
    <w:basedOn w:val="Standaard"/>
    <w:next w:val="Standaard"/>
    <w:link w:val="DuidelijkcitaatChar"/>
    <w:uiPriority w:val="30"/>
    <w:qFormat/>
    <w:rsid w:val="00BC6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64B9"/>
    <w:rPr>
      <w:i/>
      <w:iCs/>
      <w:color w:val="0F4761" w:themeColor="accent1" w:themeShade="BF"/>
    </w:rPr>
  </w:style>
  <w:style w:type="character" w:styleId="Intensieveverwijzing">
    <w:name w:val="Intense Reference"/>
    <w:basedOn w:val="Standaardalinea-lettertype"/>
    <w:uiPriority w:val="32"/>
    <w:qFormat/>
    <w:rsid w:val="00BC6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6269</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van den Berg</dc:creator>
  <cp:keywords/>
  <dc:description/>
  <cp:lastModifiedBy>Beau van den Berg</cp:lastModifiedBy>
  <cp:revision>10</cp:revision>
  <dcterms:created xsi:type="dcterms:W3CDTF">2025-05-19T12:06:00Z</dcterms:created>
  <dcterms:modified xsi:type="dcterms:W3CDTF">2025-05-19T12:16:00Z</dcterms:modified>
</cp:coreProperties>
</file>